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86F67" w14:textId="77777777" w:rsidR="00A17259" w:rsidRDefault="00E30C26" w:rsidP="00611FE0">
      <w:pPr>
        <w:spacing w:after="0"/>
        <w:ind w:left="567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Додаток 3</w:t>
      </w:r>
    </w:p>
    <w:p w14:paraId="47C6942A" w14:textId="74EE144A" w:rsidR="00E30C26" w:rsidRPr="005816A4" w:rsidRDefault="005816A4" w:rsidP="00611FE0">
      <w:pPr>
        <w:spacing w:line="240" w:lineRule="auto"/>
        <w:ind w:left="5670"/>
        <w:jc w:val="both"/>
        <w:rPr>
          <w:rFonts w:ascii="Times New Roman" w:hAnsi="Times New Roman" w:cs="Times New Roman"/>
          <w:noProof/>
          <w:sz w:val="28"/>
        </w:rPr>
      </w:pPr>
      <w:r w:rsidRPr="005816A4">
        <w:rPr>
          <w:rFonts w:ascii="Times New Roman" w:hAnsi="Times New Roman" w:cs="Times New Roman"/>
          <w:noProof/>
          <w:sz w:val="28"/>
        </w:rPr>
        <w:t>до О</w:t>
      </w:r>
      <w:r w:rsidR="00C60B94" w:rsidRPr="005816A4">
        <w:rPr>
          <w:rFonts w:ascii="Times New Roman" w:hAnsi="Times New Roman" w:cs="Times New Roman"/>
          <w:noProof/>
          <w:sz w:val="28"/>
        </w:rPr>
        <w:t>бласної цільової соціальної програми «Молодь Волині: покоління стійкості</w:t>
      </w:r>
      <w:r w:rsidR="0061099B">
        <w:rPr>
          <w:rFonts w:ascii="Times New Roman" w:hAnsi="Times New Roman" w:cs="Times New Roman"/>
          <w:noProof/>
          <w:sz w:val="28"/>
          <w:lang w:val="en-US"/>
        </w:rPr>
        <w:t> </w:t>
      </w:r>
      <w:r w:rsidR="00C60B94" w:rsidRPr="005816A4">
        <w:rPr>
          <w:rFonts w:ascii="Times New Roman" w:hAnsi="Times New Roman" w:cs="Times New Roman"/>
          <w:noProof/>
          <w:sz w:val="28"/>
        </w:rPr>
        <w:t>–</w:t>
      </w:r>
      <w:r w:rsidR="0061099B">
        <w:rPr>
          <w:rFonts w:ascii="Times New Roman" w:hAnsi="Times New Roman" w:cs="Times New Roman"/>
          <w:noProof/>
          <w:sz w:val="28"/>
          <w:lang w:val="en-US"/>
        </w:rPr>
        <w:t> </w:t>
      </w:r>
      <w:r w:rsidR="00C60B94" w:rsidRPr="005816A4">
        <w:rPr>
          <w:rFonts w:ascii="Times New Roman" w:hAnsi="Times New Roman" w:cs="Times New Roman"/>
          <w:noProof/>
          <w:sz w:val="28"/>
        </w:rPr>
        <w:t>2030» на 2026</w:t>
      </w:r>
      <w:r w:rsidR="00B6447C">
        <w:rPr>
          <w:rFonts w:ascii="Times New Roman" w:hAnsi="Times New Roman" w:cs="Times New Roman"/>
          <w:noProof/>
          <w:sz w:val="28"/>
        </w:rPr>
        <w:t>–</w:t>
      </w:r>
      <w:r w:rsidR="00C60B94" w:rsidRPr="005816A4">
        <w:rPr>
          <w:rFonts w:ascii="Times New Roman" w:hAnsi="Times New Roman" w:cs="Times New Roman"/>
          <w:noProof/>
          <w:sz w:val="28"/>
        </w:rPr>
        <w:t>2030 роки</w:t>
      </w:r>
    </w:p>
    <w:p w14:paraId="53B8391E" w14:textId="77777777" w:rsidR="004117C1" w:rsidRDefault="004117C1" w:rsidP="00E30C26">
      <w:pPr>
        <w:ind w:left="-142"/>
        <w:jc w:val="center"/>
        <w:rPr>
          <w:rFonts w:ascii="Times New Roman" w:hAnsi="Times New Roman" w:cs="Times New Roman"/>
          <w:b/>
          <w:noProof/>
          <w:sz w:val="28"/>
        </w:rPr>
      </w:pPr>
    </w:p>
    <w:p w14:paraId="282EEF9E" w14:textId="4F4CE349" w:rsidR="00E30C26" w:rsidRPr="004117C1" w:rsidRDefault="00E30C26" w:rsidP="00E30C26">
      <w:pPr>
        <w:ind w:left="-142"/>
        <w:jc w:val="center"/>
        <w:rPr>
          <w:rFonts w:ascii="Times New Roman" w:hAnsi="Times New Roman" w:cs="Times New Roman"/>
          <w:bCs/>
          <w:noProof/>
          <w:sz w:val="28"/>
        </w:rPr>
      </w:pPr>
      <w:r w:rsidRPr="004117C1">
        <w:rPr>
          <w:rFonts w:ascii="Times New Roman" w:hAnsi="Times New Roman" w:cs="Times New Roman"/>
          <w:bCs/>
          <w:noProof/>
          <w:sz w:val="28"/>
        </w:rPr>
        <w:t>РЕСУРСНЕ ЗАБЕЗПЕЧЕННЯ ПРОГРАМИ</w:t>
      </w:r>
    </w:p>
    <w:p w14:paraId="2BAB4A81" w14:textId="251E2183" w:rsidR="00E30C26" w:rsidRPr="005816A4" w:rsidRDefault="00E30C26" w:rsidP="005816A4">
      <w:pPr>
        <w:ind w:left="-142"/>
        <w:jc w:val="right"/>
        <w:rPr>
          <w:rFonts w:ascii="Times New Roman" w:hAnsi="Times New Roman" w:cs="Times New Roman"/>
          <w:noProof/>
          <w:sz w:val="28"/>
        </w:rPr>
      </w:pPr>
      <w:r w:rsidRPr="005816A4">
        <w:rPr>
          <w:rFonts w:ascii="Times New Roman" w:hAnsi="Times New Roman" w:cs="Times New Roman"/>
          <w:noProof/>
          <w:sz w:val="28"/>
        </w:rPr>
        <w:t>(тис. гр</w:t>
      </w:r>
      <w:r w:rsidR="0061099B">
        <w:rPr>
          <w:rFonts w:ascii="Times New Roman" w:hAnsi="Times New Roman" w:cs="Times New Roman"/>
          <w:noProof/>
          <w:sz w:val="28"/>
        </w:rPr>
        <w:t>ивень</w:t>
      </w:r>
      <w:r w:rsidRPr="005816A4">
        <w:rPr>
          <w:rFonts w:ascii="Times New Roman" w:hAnsi="Times New Roman" w:cs="Times New Roman"/>
          <w:noProof/>
          <w:sz w:val="28"/>
        </w:rPr>
        <w:t>)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264"/>
        <w:gridCol w:w="1134"/>
        <w:gridCol w:w="1134"/>
        <w:gridCol w:w="1134"/>
        <w:gridCol w:w="1077"/>
        <w:gridCol w:w="1191"/>
        <w:gridCol w:w="1694"/>
      </w:tblGrid>
      <w:tr w:rsidR="00E30C26" w:rsidRPr="005816A4" w14:paraId="66B6DA02" w14:textId="77777777" w:rsidTr="00E30C26">
        <w:trPr>
          <w:trHeight w:val="584"/>
        </w:trPr>
        <w:tc>
          <w:tcPr>
            <w:tcW w:w="2264" w:type="dxa"/>
            <w:vMerge w:val="restart"/>
          </w:tcPr>
          <w:p w14:paraId="655602FD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Джерела фінансування Програми</w:t>
            </w:r>
          </w:p>
        </w:tc>
        <w:tc>
          <w:tcPr>
            <w:tcW w:w="5670" w:type="dxa"/>
            <w:gridSpan w:val="5"/>
          </w:tcPr>
          <w:p w14:paraId="2FBD92BB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Етапи виконання Програми</w:t>
            </w:r>
          </w:p>
        </w:tc>
        <w:tc>
          <w:tcPr>
            <w:tcW w:w="1694" w:type="dxa"/>
            <w:vMerge w:val="restart"/>
          </w:tcPr>
          <w:p w14:paraId="16B2DC37" w14:textId="47234A23" w:rsidR="00E30C26" w:rsidRPr="005816A4" w:rsidRDefault="004117C1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У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>сього витрати на виконання Програми</w:t>
            </w:r>
          </w:p>
        </w:tc>
      </w:tr>
      <w:tr w:rsidR="00E30C26" w:rsidRPr="005816A4" w14:paraId="19E55841" w14:textId="77777777" w:rsidTr="004B096B">
        <w:trPr>
          <w:trHeight w:val="583"/>
        </w:trPr>
        <w:tc>
          <w:tcPr>
            <w:tcW w:w="2264" w:type="dxa"/>
            <w:vMerge/>
          </w:tcPr>
          <w:p w14:paraId="0FD66921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</w:tc>
        <w:tc>
          <w:tcPr>
            <w:tcW w:w="1134" w:type="dxa"/>
          </w:tcPr>
          <w:p w14:paraId="2F8BC7C5" w14:textId="77777777" w:rsidR="00E30C26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2026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 xml:space="preserve"> рік</w:t>
            </w:r>
          </w:p>
        </w:tc>
        <w:tc>
          <w:tcPr>
            <w:tcW w:w="1134" w:type="dxa"/>
          </w:tcPr>
          <w:p w14:paraId="207B8D8F" w14:textId="77777777" w:rsidR="00E30C26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2027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 xml:space="preserve"> рік</w:t>
            </w:r>
          </w:p>
        </w:tc>
        <w:tc>
          <w:tcPr>
            <w:tcW w:w="1134" w:type="dxa"/>
          </w:tcPr>
          <w:p w14:paraId="3EF27B3E" w14:textId="77777777" w:rsidR="00E30C26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2028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 xml:space="preserve"> рік</w:t>
            </w:r>
          </w:p>
        </w:tc>
        <w:tc>
          <w:tcPr>
            <w:tcW w:w="1077" w:type="dxa"/>
          </w:tcPr>
          <w:p w14:paraId="776EE09F" w14:textId="77777777" w:rsidR="00E30C26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2029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 xml:space="preserve"> рік</w:t>
            </w:r>
          </w:p>
        </w:tc>
        <w:tc>
          <w:tcPr>
            <w:tcW w:w="1191" w:type="dxa"/>
          </w:tcPr>
          <w:p w14:paraId="73AC3190" w14:textId="77777777" w:rsidR="00E30C26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2030</w:t>
            </w:r>
            <w:r w:rsidR="00E30C26" w:rsidRPr="005816A4">
              <w:rPr>
                <w:rFonts w:ascii="Times New Roman" w:hAnsi="Times New Roman" w:cs="Times New Roman"/>
                <w:noProof/>
                <w:sz w:val="28"/>
              </w:rPr>
              <w:t xml:space="preserve"> рік</w:t>
            </w:r>
          </w:p>
        </w:tc>
        <w:tc>
          <w:tcPr>
            <w:tcW w:w="1694" w:type="dxa"/>
            <w:vMerge/>
          </w:tcPr>
          <w:p w14:paraId="2FF6609E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</w:tc>
      </w:tr>
      <w:tr w:rsidR="00E30C26" w:rsidRPr="005816A4" w14:paraId="0859F26E" w14:textId="77777777" w:rsidTr="004B096B">
        <w:tc>
          <w:tcPr>
            <w:tcW w:w="2264" w:type="dxa"/>
          </w:tcPr>
          <w:p w14:paraId="0E777AB3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1</w:t>
            </w:r>
          </w:p>
        </w:tc>
        <w:tc>
          <w:tcPr>
            <w:tcW w:w="1134" w:type="dxa"/>
          </w:tcPr>
          <w:p w14:paraId="18AAEAA3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</w:t>
            </w:r>
          </w:p>
        </w:tc>
        <w:tc>
          <w:tcPr>
            <w:tcW w:w="1134" w:type="dxa"/>
          </w:tcPr>
          <w:p w14:paraId="6FF83F3C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3</w:t>
            </w:r>
          </w:p>
        </w:tc>
        <w:tc>
          <w:tcPr>
            <w:tcW w:w="1134" w:type="dxa"/>
          </w:tcPr>
          <w:p w14:paraId="219EE0B4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</w:t>
            </w:r>
          </w:p>
        </w:tc>
        <w:tc>
          <w:tcPr>
            <w:tcW w:w="1077" w:type="dxa"/>
          </w:tcPr>
          <w:p w14:paraId="671F0F43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5</w:t>
            </w:r>
          </w:p>
        </w:tc>
        <w:tc>
          <w:tcPr>
            <w:tcW w:w="1191" w:type="dxa"/>
          </w:tcPr>
          <w:p w14:paraId="2D996E2F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6</w:t>
            </w:r>
          </w:p>
        </w:tc>
        <w:tc>
          <w:tcPr>
            <w:tcW w:w="1694" w:type="dxa"/>
          </w:tcPr>
          <w:p w14:paraId="7224C9AD" w14:textId="77777777" w:rsidR="00E30C26" w:rsidRPr="005816A4" w:rsidRDefault="00E30C26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7</w:t>
            </w:r>
          </w:p>
        </w:tc>
      </w:tr>
      <w:tr w:rsidR="004B096B" w:rsidRPr="005816A4" w14:paraId="18F7463E" w14:textId="77777777" w:rsidTr="004B096B">
        <w:tc>
          <w:tcPr>
            <w:tcW w:w="2264" w:type="dxa"/>
          </w:tcPr>
          <w:p w14:paraId="7DB60DBF" w14:textId="3C712438" w:rsidR="004B096B" w:rsidRPr="005816A4" w:rsidRDefault="004B096B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 xml:space="preserve">Обсяг коштів, </w:t>
            </w:r>
            <w:r w:rsidR="004117C1">
              <w:rPr>
                <w:rFonts w:ascii="Times New Roman" w:hAnsi="Times New Roman" w:cs="Times New Roman"/>
                <w:noProof/>
                <w:sz w:val="28"/>
              </w:rPr>
              <w:t>у</w:t>
            </w:r>
            <w:r w:rsidRPr="005816A4">
              <w:rPr>
                <w:rFonts w:ascii="Times New Roman" w:hAnsi="Times New Roman" w:cs="Times New Roman"/>
                <w:noProof/>
                <w:sz w:val="28"/>
              </w:rPr>
              <w:t>сього, зокрема:</w:t>
            </w:r>
          </w:p>
        </w:tc>
        <w:tc>
          <w:tcPr>
            <w:tcW w:w="1134" w:type="dxa"/>
          </w:tcPr>
          <w:p w14:paraId="4C3A4389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723DAF04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4 03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9,0</w:t>
            </w:r>
          </w:p>
        </w:tc>
        <w:tc>
          <w:tcPr>
            <w:tcW w:w="1134" w:type="dxa"/>
          </w:tcPr>
          <w:p w14:paraId="43701AE6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3EC4B981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4 33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1,5</w:t>
            </w:r>
          </w:p>
        </w:tc>
        <w:tc>
          <w:tcPr>
            <w:tcW w:w="1134" w:type="dxa"/>
          </w:tcPr>
          <w:p w14:paraId="1C0D5C70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479FEE9B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4 6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66,0</w:t>
            </w:r>
          </w:p>
        </w:tc>
        <w:tc>
          <w:tcPr>
            <w:tcW w:w="1077" w:type="dxa"/>
          </w:tcPr>
          <w:p w14:paraId="5D9199CE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35C66A73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6 119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,0</w:t>
            </w:r>
          </w:p>
        </w:tc>
        <w:tc>
          <w:tcPr>
            <w:tcW w:w="1191" w:type="dxa"/>
          </w:tcPr>
          <w:p w14:paraId="17EE85DC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349218B9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5 4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06,5</w:t>
            </w:r>
          </w:p>
        </w:tc>
        <w:tc>
          <w:tcPr>
            <w:tcW w:w="1694" w:type="dxa"/>
          </w:tcPr>
          <w:p w14:paraId="63CB35D7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05DD61A2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24 6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16,0</w:t>
            </w:r>
          </w:p>
        </w:tc>
      </w:tr>
      <w:tr w:rsidR="004B096B" w:rsidRPr="005816A4" w14:paraId="3EC8FFFE" w14:textId="77777777" w:rsidTr="004B096B">
        <w:tc>
          <w:tcPr>
            <w:tcW w:w="2264" w:type="dxa"/>
          </w:tcPr>
          <w:p w14:paraId="614E6973" w14:textId="77777777" w:rsidR="004B096B" w:rsidRPr="005816A4" w:rsidRDefault="00E12917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о</w:t>
            </w:r>
            <w:r w:rsidR="004B096B" w:rsidRPr="005816A4">
              <w:rPr>
                <w:rFonts w:ascii="Times New Roman" w:hAnsi="Times New Roman" w:cs="Times New Roman"/>
                <w:noProof/>
                <w:sz w:val="28"/>
              </w:rPr>
              <w:t>бласний бюджет</w:t>
            </w:r>
          </w:p>
        </w:tc>
        <w:tc>
          <w:tcPr>
            <w:tcW w:w="1134" w:type="dxa"/>
          </w:tcPr>
          <w:p w14:paraId="18305212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10C94898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4 03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9,0</w:t>
            </w:r>
          </w:p>
        </w:tc>
        <w:tc>
          <w:tcPr>
            <w:tcW w:w="1134" w:type="dxa"/>
          </w:tcPr>
          <w:p w14:paraId="14F2B0B6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3D71E027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4 33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1,5</w:t>
            </w:r>
          </w:p>
        </w:tc>
        <w:tc>
          <w:tcPr>
            <w:tcW w:w="1134" w:type="dxa"/>
          </w:tcPr>
          <w:p w14:paraId="54B10E2F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277A0EFF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4 6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66,0</w:t>
            </w:r>
          </w:p>
        </w:tc>
        <w:tc>
          <w:tcPr>
            <w:tcW w:w="1077" w:type="dxa"/>
          </w:tcPr>
          <w:p w14:paraId="109E1206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1B262B4D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6 119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,0</w:t>
            </w:r>
          </w:p>
        </w:tc>
        <w:tc>
          <w:tcPr>
            <w:tcW w:w="1191" w:type="dxa"/>
          </w:tcPr>
          <w:p w14:paraId="2257E884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217FC4A1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5 4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06,5</w:t>
            </w:r>
          </w:p>
        </w:tc>
        <w:tc>
          <w:tcPr>
            <w:tcW w:w="1694" w:type="dxa"/>
          </w:tcPr>
          <w:p w14:paraId="3DA72290" w14:textId="77777777" w:rsidR="005816A4" w:rsidRPr="005816A4" w:rsidRDefault="005816A4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</w:p>
          <w:p w14:paraId="4FE5D27E" w14:textId="77777777" w:rsidR="004B096B" w:rsidRPr="005816A4" w:rsidRDefault="00785355" w:rsidP="00E30C26">
            <w:pPr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 w:rsidRPr="005816A4">
              <w:rPr>
                <w:rFonts w:ascii="Times New Roman" w:hAnsi="Times New Roman" w:cs="Times New Roman"/>
                <w:noProof/>
                <w:sz w:val="28"/>
              </w:rPr>
              <w:t>24 6</w:t>
            </w:r>
            <w:r w:rsidR="00E12917" w:rsidRPr="005816A4">
              <w:rPr>
                <w:rFonts w:ascii="Times New Roman" w:hAnsi="Times New Roman" w:cs="Times New Roman"/>
                <w:noProof/>
                <w:sz w:val="28"/>
              </w:rPr>
              <w:t>16,0</w:t>
            </w:r>
          </w:p>
        </w:tc>
      </w:tr>
    </w:tbl>
    <w:p w14:paraId="40119368" w14:textId="77777777" w:rsidR="00E30C26" w:rsidRPr="005816A4" w:rsidRDefault="00E30C26" w:rsidP="004B096B">
      <w:pPr>
        <w:spacing w:after="0"/>
        <w:rPr>
          <w:rFonts w:ascii="Times New Roman" w:hAnsi="Times New Roman" w:cs="Times New Roman"/>
          <w:noProof/>
          <w:sz w:val="28"/>
        </w:rPr>
      </w:pPr>
    </w:p>
    <w:p w14:paraId="7D50D857" w14:textId="77777777" w:rsidR="00E30C26" w:rsidRPr="005816A4" w:rsidRDefault="00E30C26" w:rsidP="00E30C26">
      <w:pPr>
        <w:spacing w:after="0"/>
        <w:ind w:left="-142"/>
        <w:jc w:val="center"/>
        <w:rPr>
          <w:rFonts w:ascii="Times New Roman" w:hAnsi="Times New Roman" w:cs="Times New Roman"/>
          <w:noProof/>
          <w:sz w:val="28"/>
        </w:rPr>
      </w:pPr>
      <w:r w:rsidRPr="005816A4">
        <w:rPr>
          <w:rFonts w:ascii="Times New Roman" w:hAnsi="Times New Roman" w:cs="Times New Roman"/>
          <w:noProof/>
          <w:sz w:val="28"/>
        </w:rPr>
        <w:t>_____________________________________________</w:t>
      </w:r>
    </w:p>
    <w:sectPr w:rsidR="00E30C26" w:rsidRPr="005816A4" w:rsidSect="00B644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C26"/>
    <w:rsid w:val="004117C1"/>
    <w:rsid w:val="004B096B"/>
    <w:rsid w:val="004D15F5"/>
    <w:rsid w:val="005816A4"/>
    <w:rsid w:val="0061099B"/>
    <w:rsid w:val="00611FE0"/>
    <w:rsid w:val="00785355"/>
    <w:rsid w:val="00A17259"/>
    <w:rsid w:val="00B6447C"/>
    <w:rsid w:val="00C60B94"/>
    <w:rsid w:val="00E12917"/>
    <w:rsid w:val="00E30C26"/>
    <w:rsid w:val="00F9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42E3"/>
  <w15:docId w15:val="{C8684624-D6B5-4F9E-9AE0-5BBDA8DA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2025-10-08T12:44:00Z</cp:lastPrinted>
  <dcterms:created xsi:type="dcterms:W3CDTF">2025-11-13T06:30:00Z</dcterms:created>
  <dcterms:modified xsi:type="dcterms:W3CDTF">2025-11-17T10:11:00Z</dcterms:modified>
</cp:coreProperties>
</file>